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4" w:rsidRDefault="00DA3AD4" w:rsidP="00905327">
      <w:pPr>
        <w:rPr>
          <w:color w:val="FF000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35pt;margin-top:54pt;width:393.75pt;height:1in;z-index:251662336;visibility:visible;mso-wrap-distance-top:3.6pt;mso-wrap-distance-bottom:3.6pt" stroked="f">
            <v:fill opacity="0"/>
            <v:textbox style="mso-next-textbox:#_x0000_s1026">
              <w:txbxContent>
                <w:p w:rsidR="00DA3AD4" w:rsidRPr="00800C38" w:rsidRDefault="00DA3AD4" w:rsidP="005E05BA">
                  <w:pPr>
                    <w:spacing w:after="0"/>
                    <w:jc w:val="center"/>
                    <w:rPr>
                      <w:rFonts w:ascii="Comic Sans MS" w:hAnsi="Comic Sans MS" w:cs="Comic Sans MS"/>
                      <w:b/>
                      <w:bCs/>
                      <w:sz w:val="26"/>
                      <w:szCs w:val="26"/>
                    </w:rPr>
                  </w:pPr>
                  <w:r w:rsidRPr="00800C38">
                    <w:rPr>
                      <w:rFonts w:ascii="Comic Sans MS" w:hAnsi="Comic Sans MS" w:cs="Comic Sans MS"/>
                      <w:b/>
                      <w:bCs/>
                      <w:sz w:val="26"/>
                      <w:szCs w:val="26"/>
                    </w:rPr>
                    <w:t>Schumania s’engage pour la planète :</w:t>
                  </w:r>
                </w:p>
                <w:p w:rsidR="00DA3AD4" w:rsidRPr="00800C38" w:rsidRDefault="00DA3AD4" w:rsidP="005E05BA">
                  <w:pPr>
                    <w:spacing w:after="0"/>
                    <w:jc w:val="center"/>
                    <w:rPr>
                      <w:rFonts w:ascii="Comic Sans MS" w:hAnsi="Comic Sans MS" w:cs="Comic Sans MS"/>
                      <w:b/>
                      <w:bCs/>
                      <w:sz w:val="26"/>
                      <w:szCs w:val="26"/>
                    </w:rPr>
                  </w:pPr>
                  <w:r w:rsidRPr="00800C38">
                    <w:rPr>
                      <w:rFonts w:ascii="Comic Sans MS" w:hAnsi="Comic Sans MS" w:cs="Comic Sans MS"/>
                      <w:b/>
                      <w:bCs/>
                      <w:sz w:val="26"/>
                      <w:szCs w:val="26"/>
                    </w:rPr>
                    <w:t>fini les gobelets jetables pendant la fête !</w:t>
                  </w:r>
                </w:p>
                <w:p w:rsidR="00DA3AD4" w:rsidRDefault="00DA3AD4" w:rsidP="004521D3">
                  <w:pPr>
                    <w:rPr>
                      <w:color w:val="00B05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7" type="#_x0000_t202" style="position:absolute;margin-left:-23.1pt;margin-top:10.55pt;width:399.6pt;height:52.45pt;z-index:251663360;visibility:visible" filled="f" stroked="f">
            <v:textbox style="mso-next-textbox:#_x0000_s1027">
              <w:txbxContent>
                <w:p w:rsidR="00DA3AD4" w:rsidRPr="005E05BA" w:rsidRDefault="00DA3AD4" w:rsidP="005E05BA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</w:rPr>
                  </w:pPr>
                  <w:r w:rsidRPr="005E05BA">
                    <w:rPr>
                      <w:rFonts w:ascii="Bookman Old Style" w:hAnsi="Bookman Old Style" w:cs="Bookman Old Style"/>
                      <w:b/>
                      <w:bCs/>
                      <w:noProof/>
                      <w:color w:val="00B050"/>
                      <w:sz w:val="72"/>
                      <w:szCs w:val="72"/>
                    </w:rPr>
                    <w:t>KERMESSE VERTE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8" type="#_x0000_t202" style="position:absolute;margin-left:476.4pt;margin-top:5.65pt;width:228.3pt;height:58.95pt;z-index:251651072;visibility:visible;mso-wrap-style:none" filled="f" stroked="f">
            <v:textbox style="mso-next-textbox:#Zone de texte 4">
              <w:txbxContent>
                <w:p w:rsidR="00DA3AD4" w:rsidRPr="00D72286" w:rsidRDefault="00DA3AD4" w:rsidP="00864C16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</w:rPr>
                  </w:pP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72"/>
                      <w:szCs w:val="72"/>
                      <w:u w:val="single"/>
                    </w:rPr>
                    <w:t>P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r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72"/>
                      <w:szCs w:val="72"/>
                      <w:u w:val="single"/>
                    </w:rPr>
                    <w:t>o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72"/>
                      <w:szCs w:val="72"/>
                      <w:u w:val="single"/>
                    </w:rPr>
                    <w:t>g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  <w:u w:val="single"/>
                    </w:rPr>
                    <w:t>r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a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72"/>
                      <w:szCs w:val="72"/>
                      <w:u w:val="single"/>
                    </w:rPr>
                    <w:t>m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4F6228"/>
                      <w:sz w:val="72"/>
                      <w:szCs w:val="72"/>
                      <w:u w:val="single"/>
                    </w:rPr>
                    <w:t>m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17365D"/>
                      <w:sz w:val="72"/>
                      <w:szCs w:val="72"/>
                      <w:u w:val="single"/>
                    </w:rPr>
                    <w:t>e</w:t>
                  </w:r>
                </w:p>
              </w:txbxContent>
            </v:textbox>
          </v:shape>
        </w:pict>
      </w:r>
    </w:p>
    <w:p w:rsidR="00DA3AD4" w:rsidRPr="002E69A4" w:rsidRDefault="00DA3AD4" w:rsidP="00905327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.35pt;margin-top:82.55pt;width:319.65pt;height:450pt;z-index:-251652096">
            <v:imagedata r:id="rId5" o:title=""/>
          </v:shape>
        </w:pict>
      </w:r>
      <w:r>
        <w:rPr>
          <w:noProof/>
          <w:lang w:eastAsia="fr-FR"/>
        </w:rPr>
        <w:pict>
          <v:shape id="Zone de texte 2" o:spid="_x0000_s1030" type="#_x0000_t202" style="position:absolute;margin-left:22pt;margin-top:28.55pt;width:393.75pt;height:473.8pt;z-index:251655168;visibility:visible;mso-wrap-distance-top:3.6pt;mso-wrap-distance-bottom:3.6pt" stroked="f">
            <v:fill opacity="0"/>
            <v:textbox style="mso-next-textbox:#Zone de texte 2">
              <w:txbxContent>
                <w:p w:rsidR="00DA3AD4" w:rsidRDefault="00DA3AD4" w:rsidP="005D798F">
                  <w:pPr>
                    <w:spacing w:after="0" w:line="240" w:lineRule="auto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44"/>
                      <w:szCs w:val="44"/>
                    </w:rPr>
                    <w:t>S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p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44"/>
                      <w:szCs w:val="44"/>
                    </w:rPr>
                    <w:t>e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44"/>
                      <w:szCs w:val="44"/>
                    </w:rPr>
                    <w:t>c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44"/>
                      <w:szCs w:val="44"/>
                    </w:rPr>
                    <w:t>t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a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44"/>
                      <w:szCs w:val="44"/>
                    </w:rPr>
                    <w:t>c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4F6228"/>
                      <w:sz w:val="44"/>
                      <w:szCs w:val="44"/>
                    </w:rPr>
                    <w:t>l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17365D"/>
                      <w:sz w:val="44"/>
                      <w:szCs w:val="44"/>
                    </w:rPr>
                    <w:t>e</w:t>
                  </w:r>
                  <w:r w:rsidRPr="0046149F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des élèves de 10h30 à 11h30 </w:t>
                  </w:r>
                </w:p>
                <w:p w:rsidR="00DA3AD4" w:rsidRDefault="00DA3AD4" w:rsidP="00B4707B">
                  <w:pPr>
                    <w:spacing w:before="240" w:after="0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44"/>
                      <w:szCs w:val="44"/>
                    </w:rPr>
                    <w:t>S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t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44"/>
                      <w:szCs w:val="44"/>
                    </w:rPr>
                    <w:t>a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44"/>
                      <w:szCs w:val="44"/>
                    </w:rPr>
                    <w:t>n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44"/>
                      <w:szCs w:val="44"/>
                    </w:rPr>
                    <w:t>d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 : de 11h30 à 14h30</w:t>
                  </w:r>
                </w:p>
                <w:p w:rsidR="00DA3AD4" w:rsidRPr="00EA19F0" w:rsidRDefault="00DA3AD4" w:rsidP="005D798F">
                  <w:pPr>
                    <w:spacing w:after="0" w:line="240" w:lineRule="auto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EA19F0">
                    <w:rPr>
                      <w:rFonts w:ascii="Comic Sans MS" w:hAnsi="Comic Sans MS" w:cs="Comic Sans MS"/>
                      <w:sz w:val="24"/>
                      <w:szCs w:val="24"/>
                    </w:rPr>
                    <w:t>Château gonflable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, Barbe à papa, Animation sculptures, </w:t>
                  </w:r>
                  <w:r w:rsidRPr="00EA19F0">
                    <w:rPr>
                      <w:rFonts w:ascii="Comic Sans MS" w:hAnsi="Comic Sans MS" w:cs="Comic Sans MS"/>
                      <w:sz w:val="24"/>
                      <w:szCs w:val="24"/>
                    </w:rPr>
                    <w:t>Pêche à la ligne, Tir au but, Baske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t, Chamboule-tout, des nouveaux stands </w:t>
                  </w:r>
                  <w:r w:rsidRPr="00EA19F0">
                    <w:rPr>
                      <w:rFonts w:ascii="Comic Sans MS" w:hAnsi="Comic Sans MS" w:cs="Comic Sans MS"/>
                      <w:sz w:val="24"/>
                      <w:szCs w:val="24"/>
                    </w:rPr>
                    <w:t>…</w:t>
                  </w:r>
                </w:p>
                <w:p w:rsidR="00DA3AD4" w:rsidRPr="005D798F" w:rsidRDefault="00DA3AD4" w:rsidP="005D798F">
                  <w:pPr>
                    <w:spacing w:line="240" w:lineRule="auto"/>
                    <w:rPr>
                      <w:rFonts w:ascii="Comic Sans MS" w:hAnsi="Comic Sans MS" w:cs="Comic Sans MS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5D798F">
                    <w:rPr>
                      <w:rFonts w:ascii="Comic Sans MS" w:hAnsi="Comic Sans MS" w:cs="Comic Sans MS"/>
                      <w:b/>
                      <w:bCs/>
                      <w:color w:val="FF0000"/>
                      <w:sz w:val="26"/>
                      <w:szCs w:val="26"/>
                    </w:rPr>
                    <w:t>(Merci de votre partici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FF0000"/>
                      <w:sz w:val="26"/>
                      <w:szCs w:val="26"/>
                    </w:rPr>
                    <w:t>pation pour la tenue des stands !</w:t>
                  </w:r>
                  <w:r w:rsidRPr="005D798F">
                    <w:rPr>
                      <w:rFonts w:ascii="Comic Sans MS" w:hAnsi="Comic Sans MS" w:cs="Comic Sans MS"/>
                      <w:b/>
                      <w:bCs/>
                      <w:color w:val="FF0000"/>
                      <w:sz w:val="26"/>
                      <w:szCs w:val="26"/>
                    </w:rPr>
                    <w:t>)</w:t>
                  </w:r>
                </w:p>
                <w:p w:rsidR="00DA3AD4" w:rsidRDefault="00DA3AD4" w:rsidP="00B4707B">
                  <w:pPr>
                    <w:spacing w:before="240" w:after="0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44"/>
                      <w:szCs w:val="44"/>
                    </w:rPr>
                    <w:t>B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u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44"/>
                      <w:szCs w:val="44"/>
                    </w:rPr>
                    <w:t>f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44"/>
                      <w:szCs w:val="44"/>
                    </w:rPr>
                    <w:t>f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44"/>
                      <w:szCs w:val="44"/>
                    </w:rPr>
                    <w:t>e</w:t>
                  </w:r>
                  <w:r w:rsidRPr="005D798F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t</w:t>
                  </w:r>
                  <w:r w:rsidRPr="0046149F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à partir de 12h30</w:t>
                  </w:r>
                </w:p>
                <w:p w:rsidR="00DA3AD4" w:rsidRDefault="00DA3AD4" w:rsidP="005D798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01FBA"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  <w:t>Frites et barbecue</w:t>
                  </w:r>
                </w:p>
                <w:p w:rsidR="00DA3AD4" w:rsidRPr="00801FBA" w:rsidRDefault="00DA3AD4" w:rsidP="005D798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  <w:t xml:space="preserve">Buvette. </w:t>
                  </w:r>
                  <w:r w:rsidRPr="00800C38"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</w:rPr>
                    <w:t>P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</w:rPr>
                    <w:t>ensez à votre gobelet consigné (à la caisse).</w:t>
                  </w:r>
                </w:p>
                <w:p w:rsidR="00DA3AD4" w:rsidRPr="007E28A7" w:rsidRDefault="00DA3AD4" w:rsidP="00944BB8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801FBA"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  <w:t>Desserts 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nous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sollicitons tous les parents pour 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apporter </w:t>
                  </w:r>
                  <w:r w:rsidRPr="00433231">
                    <w:rPr>
                      <w:rFonts w:ascii="Comic Sans MS" w:hAnsi="Comic Sans MS" w:cs="Comic Sans MS"/>
                      <w:b/>
                      <w:bCs/>
                      <w:color w:val="FF0000"/>
                      <w:sz w:val="24"/>
                      <w:szCs w:val="24"/>
                    </w:rPr>
                    <w:t xml:space="preserve">des 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color w:val="FF0000"/>
                      <w:sz w:val="24"/>
                      <w:szCs w:val="24"/>
                    </w:rPr>
                    <w:t>spécialités sucrées</w:t>
                  </w:r>
                  <w:r w:rsidRPr="001F6B06">
                    <w:rPr>
                      <w:rFonts w:ascii="Comic Sans MS" w:hAnsi="Comic Sans MS" w:cs="Comic Sans MS"/>
                      <w:b/>
                      <w:bCs/>
                      <w:color w:val="E36C0A"/>
                      <w:sz w:val="24"/>
                      <w:szCs w:val="24"/>
                    </w:rPr>
                    <w:t xml:space="preserve"> </w:t>
                  </w:r>
                  <w:r w:rsidRPr="00801FBA">
                    <w:rPr>
                      <w:rFonts w:ascii="Comic Sans MS" w:hAnsi="Comic Sans MS" w:cs="Comic Sans MS"/>
                      <w:sz w:val="24"/>
                      <w:szCs w:val="24"/>
                    </w:rPr>
                    <w:t>(gâteaux, tartes, salade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s</w:t>
                  </w:r>
                  <w:r w:rsidRPr="00801FBA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 de fruits, …) pour alimenter le buffet sucré.</w:t>
                  </w:r>
                </w:p>
                <w:p w:rsidR="00DA3AD4" w:rsidRPr="00801FBA" w:rsidRDefault="00DA3AD4" w:rsidP="002B0A5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0" w:firstLine="360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2060"/>
                      <w:sz w:val="28"/>
                      <w:szCs w:val="28"/>
                    </w:rPr>
                    <w:t>Stand Barbe à papa !</w:t>
                  </w:r>
                </w:p>
                <w:p w:rsidR="00DA3AD4" w:rsidRPr="00801FBA" w:rsidRDefault="00DA3AD4" w:rsidP="00B4707B">
                  <w:pPr>
                    <w:spacing w:before="240" w:after="0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44"/>
                      <w:szCs w:val="44"/>
                    </w:rPr>
                    <w:t>T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o</w:t>
                  </w:r>
                  <w:r w:rsidRPr="001F6B0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44"/>
                      <w:szCs w:val="44"/>
                    </w:rPr>
                    <w:t>m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44"/>
                      <w:szCs w:val="44"/>
                    </w:rPr>
                    <w:t>b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44"/>
                      <w:szCs w:val="44"/>
                    </w:rPr>
                    <w:t>o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44"/>
                      <w:szCs w:val="44"/>
                    </w:rPr>
                    <w:t>l</w:t>
                  </w:r>
                  <w:r w:rsidRPr="00C84F48"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44"/>
                      <w:szCs w:val="44"/>
                    </w:rPr>
                    <w:t>a</w:t>
                  </w: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> </w:t>
                  </w:r>
                  <w:r w:rsidRPr="00EA19F0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14h30 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tirage au sort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>des gros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 lots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> !</w:t>
                  </w:r>
                </w:p>
                <w:p w:rsidR="00DA3AD4" w:rsidRDefault="00DA3AD4" w:rsidP="00B4707B">
                  <w:pPr>
                    <w:spacing w:before="12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D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istribution des lots d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u pré 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tirage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tout au long de la kermesse, rendez-vous à la caisse</w:t>
                  </w:r>
                  <w:r w:rsidRPr="00801FBA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.</w:t>
                  </w:r>
                  <w:r w:rsidRPr="00801FBA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  <w:p w:rsidR="00DA3AD4" w:rsidRPr="0046149F" w:rsidRDefault="00DA3AD4" w:rsidP="00B4707B">
                  <w:pPr>
                    <w:jc w:val="both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125A44">
                    <w:rPr>
                      <w:rFonts w:ascii="Comic Sans MS" w:hAnsi="Comic Sans MS" w:cs="Comic Sans MS"/>
                      <w:i/>
                      <w:iCs/>
                      <w:color w:val="FF0000"/>
                      <w:sz w:val="20"/>
                      <w:szCs w:val="20"/>
                    </w:rPr>
                    <w:t xml:space="preserve">Les lots seront </w:t>
                  </w:r>
                  <w:r w:rsidRPr="00B4707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à récupérer le jour même</w:t>
                  </w:r>
                  <w:r w:rsidRPr="00125A44">
                    <w:rPr>
                      <w:rFonts w:ascii="Comic Sans MS" w:hAnsi="Comic Sans MS" w:cs="Comic Sans MS"/>
                      <w:i/>
                      <w:iCs/>
                      <w:color w:val="FF0000"/>
                      <w:sz w:val="20"/>
                      <w:szCs w:val="20"/>
                    </w:rPr>
                    <w:t xml:space="preserve"> sur présentation du coupon conservé par l’acheteur ou d’une piè</w:t>
                  </w:r>
                  <w:bookmarkStart w:id="0" w:name="_GoBack"/>
                  <w:bookmarkEnd w:id="0"/>
                  <w:r>
                    <w:rPr>
                      <w:rFonts w:ascii="Comic Sans MS" w:hAnsi="Comic Sans MS" w:cs="Comic Sans MS"/>
                      <w:i/>
                      <w:iCs/>
                      <w:color w:val="FF0000"/>
                      <w:sz w:val="20"/>
                      <w:szCs w:val="20"/>
                    </w:rPr>
                    <w:t>ce d’identité. Une permanence aura lieu un soir de la dernière semaine d’école pour les lots non récupérés, ensuite ils seront perdus pour l’acheteur et remis en jeu pour l’année suivante.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1" type="#_x0000_t202" style="position:absolute;margin-left:0;margin-top:518.45pt;width:26.25pt;height:25.1pt;z-index:251661312;visibility:visible;mso-position-horizontal:left" filled="f" stroked="f" strokeweight=".5pt">
            <v:textbox style="mso-next-textbox:#_x0000_s1031">
              <w:txbxContent>
                <w:p w:rsidR="00DA3AD4" w:rsidRPr="001F6B06" w:rsidRDefault="00DA3AD4" w:rsidP="00DA3DB4">
                  <w:pPr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</w:pPr>
                  <w:r w:rsidRPr="001F6B06"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2" o:spid="_x0000_s1032" type="#_x0000_t202" style="position:absolute;margin-left:743.7pt;margin-top:518.45pt;width:26.3pt;height:25.15pt;z-index:251652096;visibility:visible" filled="f" stroked="f" strokeweight=".5pt">
            <v:textbox style="mso-next-textbox:#Zone de texte 12">
              <w:txbxContent>
                <w:p w:rsidR="00DA3AD4" w:rsidRPr="001F6B06" w:rsidRDefault="00DA3AD4">
                  <w:pPr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</w:pPr>
                  <w:r w:rsidRPr="001F6B06"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</w:p>
    <w:p w:rsidR="00DA3AD4" w:rsidRDefault="00DA3AD4" w:rsidP="00905327">
      <w:pPr>
        <w:rPr>
          <w:sz w:val="20"/>
          <w:szCs w:val="20"/>
        </w:rPr>
      </w:pPr>
      <w:r>
        <w:rPr>
          <w:noProof/>
          <w:lang w:eastAsia="fr-FR"/>
        </w:rPr>
        <w:pict>
          <v:shape id="_x0000_s1033" type="#_x0000_t202" style="position:absolute;margin-left:412.5pt;margin-top:-169.4pt;width:374.25pt;height:140.15pt;z-index:251659264;visibility:visible;mso-wrap-distance-top:3.6pt;mso-wrap-distance-bottom:3.6pt" stroked="f">
            <v:fill opacity="0"/>
            <v:textbox style="mso-next-textbox:#_x0000_s1033">
              <w:txbxContent>
                <w:p w:rsidR="00DA3AD4" w:rsidRPr="00605CE9" w:rsidRDefault="00DA3AD4" w:rsidP="00585F95">
                  <w:pPr>
                    <w:jc w:val="center"/>
                    <w:rPr>
                      <w:rFonts w:ascii="Comic Sans MS" w:hAnsi="Comic Sans MS" w:cs="Comic Sans MS"/>
                      <w:sz w:val="52"/>
                      <w:szCs w:val="52"/>
                    </w:rPr>
                  </w:pPr>
                  <w:r w:rsidRPr="00585F95">
                    <w:rPr>
                      <w:rFonts w:ascii="Comic Sans MS" w:hAnsi="Comic Sans MS" w:cs="Comic Sans MS"/>
                      <w:b/>
                      <w:bCs/>
                      <w:color w:val="9BBB59"/>
                      <w:sz w:val="52"/>
                      <w:szCs w:val="52"/>
                      <w:u w:val="single"/>
                    </w:rPr>
                    <w:t>KERMESSE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72"/>
                      <w:szCs w:val="72"/>
                      <w:u w:val="single"/>
                    </w:rPr>
                    <w:br/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52"/>
                      <w:szCs w:val="52"/>
                      <w:u w:val="single"/>
                    </w:rPr>
                    <w:t>I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52"/>
                      <w:szCs w:val="52"/>
                      <w:u w:val="single"/>
                    </w:rPr>
                    <w:t>n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52"/>
                      <w:szCs w:val="52"/>
                      <w:u w:val="single"/>
                    </w:rPr>
                    <w:t>s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52"/>
                      <w:szCs w:val="52"/>
                      <w:u w:val="single"/>
                    </w:rPr>
                    <w:t>c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52"/>
                      <w:szCs w:val="52"/>
                      <w:u w:val="single"/>
                    </w:rPr>
                    <w:t>r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52"/>
                      <w:szCs w:val="52"/>
                      <w:u w:val="single"/>
                    </w:rPr>
                    <w:t>i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52"/>
                      <w:szCs w:val="52"/>
                      <w:u w:val="single"/>
                    </w:rPr>
                    <w:t>p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4F6228"/>
                      <w:sz w:val="52"/>
                      <w:szCs w:val="52"/>
                      <w:u w:val="single"/>
                    </w:rPr>
                    <w:t>t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17365D"/>
                      <w:sz w:val="52"/>
                      <w:szCs w:val="52"/>
                      <w:u w:val="single"/>
                    </w:rPr>
                    <w:t>i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52"/>
                      <w:szCs w:val="52"/>
                      <w:u w:val="single"/>
                    </w:rPr>
                    <w:t>o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52"/>
                      <w:szCs w:val="52"/>
                      <w:u w:val="single"/>
                    </w:rPr>
                    <w:t xml:space="preserve">n / 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52"/>
                      <w:szCs w:val="52"/>
                      <w:u w:val="single"/>
                    </w:rPr>
                    <w:t>A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52"/>
                      <w:szCs w:val="52"/>
                      <w:u w:val="single"/>
                    </w:rPr>
                    <w:t>c</w:t>
                  </w:r>
                  <w:r w:rsidRPr="00605CE9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52"/>
                      <w:szCs w:val="52"/>
                      <w:u w:val="single"/>
                    </w:rPr>
                    <w:t>h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52"/>
                      <w:szCs w:val="52"/>
                      <w:u w:val="single"/>
                    </w:rPr>
                    <w:t>a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52"/>
                      <w:szCs w:val="52"/>
                      <w:u w:val="single"/>
                    </w:rPr>
                    <w:t>t</w:t>
                  </w:r>
                </w:p>
                <w:p w:rsidR="00DA3AD4" w:rsidRPr="0033311F" w:rsidRDefault="00DA3AD4" w:rsidP="00585F95">
                  <w:pPr>
                    <w:spacing w:before="120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8"/>
                      <w:szCs w:val="28"/>
                    </w:rPr>
                    <w:t xml:space="preserve">Nom : _________________ Prénom : ___________ Classe : ________________________________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line id="Connecteur droit 22" o:spid="_x0000_s1034" style="position:absolute;z-index:251657216;visibility:visible" from="17.25pt,1.05pt" to="20.25pt,8in" strokecolor="#4579b8" strokeweight="1pt">
            <v:stroke dashstyle="longDash"/>
          </v:line>
        </w:pict>
      </w:r>
      <w:r>
        <w:rPr>
          <w:noProof/>
          <w:lang w:eastAsia="fr-FR"/>
        </w:rPr>
        <w:pict>
          <v:shape id="_x0000_s1035" type="#_x0000_t202" style="position:absolute;margin-left:-18pt;margin-top:1.6pt;width:393.75pt;height:513pt;z-index:251656192;visibility:visible;mso-wrap-distance-top:3.6pt;mso-wrap-distance-bottom:3.6pt" stroked="f">
            <v:fill opacity="0"/>
            <v:textbox style="mso-next-textbox:#_x0000_s1035">
              <w:txbxContent>
                <w:p w:rsidR="00DA3AD4" w:rsidRDefault="00DA3AD4" w:rsidP="002B0A5A">
                  <w:pPr>
                    <w:spacing w:after="0"/>
                    <w:jc w:val="both"/>
                    <w:rPr>
                      <w:rFonts w:ascii="Comic Sans MS" w:hAnsi="Comic Sans MS" w:cs="Comic Sans MS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72"/>
                      <w:szCs w:val="72"/>
                      <w:u w:val="single"/>
                    </w:rPr>
                    <w:t>O</w:t>
                  </w:r>
                  <w:r w:rsidRPr="00D72286"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r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72"/>
                      <w:szCs w:val="72"/>
                      <w:u w:val="single"/>
                    </w:rPr>
                    <w:t>g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72"/>
                      <w:szCs w:val="72"/>
                      <w:u w:val="single"/>
                    </w:rPr>
                    <w:t>a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  <w:u w:val="single"/>
                    </w:rPr>
                    <w:t>n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i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72"/>
                      <w:szCs w:val="72"/>
                      <w:u w:val="single"/>
                    </w:rPr>
                    <w:t>s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4F6228"/>
                      <w:sz w:val="72"/>
                      <w:szCs w:val="72"/>
                      <w:u w:val="single"/>
                    </w:rPr>
                    <w:t>a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17365D"/>
                      <w:sz w:val="72"/>
                      <w:szCs w:val="72"/>
                      <w:u w:val="single"/>
                    </w:rPr>
                    <w:t>t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72"/>
                      <w:szCs w:val="72"/>
                      <w:u w:val="single"/>
                    </w:rPr>
                    <w:t>i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o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72"/>
                      <w:szCs w:val="72"/>
                      <w:u w:val="single"/>
                    </w:rPr>
                    <w:t>n</w:t>
                  </w:r>
                </w:p>
                <w:p w:rsidR="00DA3AD4" w:rsidRDefault="00DA3AD4" w:rsidP="00965C03">
                  <w:pPr>
                    <w:spacing w:before="360" w:after="0"/>
                    <w:jc w:val="both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965C03">
                    <w:rPr>
                      <w:rFonts w:ascii="Comic Sans MS" w:hAnsi="Comic Sans MS" w:cs="Comic Sans MS"/>
                      <w:sz w:val="24"/>
                      <w:szCs w:val="24"/>
                    </w:rPr>
                    <w:t>L’installation, le rangement, et la tenue des stands ont besoin de l’engagement de chacun.</w:t>
                  </w:r>
                </w:p>
                <w:p w:rsidR="00DA3AD4" w:rsidRPr="00751CC0" w:rsidRDefault="00DA3AD4" w:rsidP="00751CC0">
                  <w:pPr>
                    <w:spacing w:before="360" w:after="0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751CC0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Nous avons besoin de 40 volontaires.</w:t>
                  </w:r>
                </w:p>
                <w:p w:rsidR="00DA3AD4" w:rsidRPr="00751CC0" w:rsidRDefault="00DA3AD4" w:rsidP="00751CC0">
                  <w:pPr>
                    <w:spacing w:after="0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751CC0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Grâce à vous, parents d’élèves, tout sera possible !</w:t>
                  </w:r>
                </w:p>
                <w:p w:rsidR="00DA3AD4" w:rsidRPr="00965C03" w:rsidRDefault="00DA3AD4" w:rsidP="00BB5217">
                  <w:pPr>
                    <w:spacing w:after="0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:rsidR="00DA3AD4" w:rsidRDefault="00DA3AD4" w:rsidP="00965C03">
                  <w:pPr>
                    <w:spacing w:before="360" w:after="0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72"/>
                      <w:szCs w:val="72"/>
                      <w:u w:val="single"/>
                    </w:rPr>
                    <w:t>T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i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72"/>
                      <w:szCs w:val="72"/>
                      <w:u w:val="single"/>
                    </w:rPr>
                    <w:t>c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72"/>
                      <w:szCs w:val="72"/>
                      <w:u w:val="single"/>
                    </w:rPr>
                    <w:t>k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  <w:u w:val="single"/>
                    </w:rPr>
                    <w:t>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t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7030A0"/>
                      <w:sz w:val="72"/>
                      <w:szCs w:val="72"/>
                      <w:u w:val="single"/>
                    </w:rPr>
                    <w:t xml:space="preserve">s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4F6228"/>
                      <w:sz w:val="72"/>
                      <w:szCs w:val="72"/>
                      <w:u w:val="single"/>
                    </w:rPr>
                    <w:t>k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17365D"/>
                      <w:sz w:val="72"/>
                      <w:szCs w:val="72"/>
                      <w:u w:val="single"/>
                    </w:rPr>
                    <w:t>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E36C0A"/>
                      <w:sz w:val="72"/>
                      <w:szCs w:val="72"/>
                      <w:u w:val="single"/>
                    </w:rPr>
                    <w:t>r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m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31849B"/>
                      <w:sz w:val="72"/>
                      <w:szCs w:val="72"/>
                      <w:u w:val="single"/>
                    </w:rPr>
                    <w:t>e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92D050"/>
                      <w:sz w:val="72"/>
                      <w:szCs w:val="72"/>
                      <w:u w:val="single"/>
                    </w:rPr>
                    <w:t>s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C000"/>
                      <w:sz w:val="72"/>
                      <w:szCs w:val="72"/>
                      <w:u w:val="single"/>
                    </w:rPr>
                    <w:t>s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noProof/>
                      <w:color w:val="FF0000"/>
                      <w:sz w:val="72"/>
                      <w:szCs w:val="72"/>
                      <w:u w:val="single"/>
                    </w:rPr>
                    <w:t>e</w:t>
                  </w:r>
                </w:p>
                <w:p w:rsidR="00DA3AD4" w:rsidRPr="00751CC0" w:rsidRDefault="00DA3AD4" w:rsidP="00965C03">
                  <w:pPr>
                    <w:spacing w:before="360" w:after="0"/>
                    <w:jc w:val="both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751CC0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Les « tickets kermesse », c’est la monnaie de la fête de l’école !</w:t>
                  </w:r>
                </w:p>
                <w:p w:rsidR="00DA3AD4" w:rsidRPr="00751CC0" w:rsidRDefault="00DA3AD4" w:rsidP="00965C03">
                  <w:pPr>
                    <w:spacing w:after="0" w:line="240" w:lineRule="auto"/>
                    <w:jc w:val="both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751CC0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Ils vous permettent de « payer » au buffet et au barbecue et à vos enfants de jouer aux stands de jeux. </w:t>
                  </w:r>
                </w:p>
                <w:p w:rsidR="00DA3AD4" w:rsidRPr="00751CC0" w:rsidRDefault="00DA3AD4" w:rsidP="00965C03">
                  <w:pPr>
                    <w:spacing w:after="0"/>
                    <w:jc w:val="both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  <w:p w:rsidR="00DA3AD4" w:rsidRPr="00751CC0" w:rsidRDefault="00DA3AD4" w:rsidP="00965C03">
                  <w:pPr>
                    <w:spacing w:after="0"/>
                    <w:jc w:val="both"/>
                    <w:rPr>
                      <w:rFonts w:ascii="Comic Sans MS" w:hAnsi="Comic Sans MS" w:cs="Comic Sans MS"/>
                      <w:i/>
                      <w:iCs/>
                      <w:sz w:val="24"/>
                      <w:szCs w:val="24"/>
                    </w:rPr>
                  </w:pPr>
                  <w:r w:rsidRPr="00751CC0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Achetez vos tickets à l’avance, bénéficiez de tarifs préférentiels pour les adhérents uniquement en prévente ! Et évitez l’attente le jour J </w:t>
                  </w:r>
                  <w:r w:rsidRPr="00751CC0">
                    <w:rPr>
                      <w:rFonts w:ascii="Comic Sans MS" w:hAnsi="Comic Sans MS" w:cs="Comic Sans MS"/>
                      <w:i/>
                      <w:iCs/>
                      <w:sz w:val="24"/>
                      <w:szCs w:val="24"/>
                    </w:rPr>
                    <w:t>(oui, oui, on peut en racheter à volonté sur place !)</w:t>
                  </w:r>
                </w:p>
                <w:p w:rsidR="00DA3AD4" w:rsidRPr="00751CC0" w:rsidRDefault="00DA3AD4" w:rsidP="00965C0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3AD4" w:rsidRPr="00751CC0" w:rsidRDefault="00DA3AD4" w:rsidP="002B0A5A">
                  <w:pPr>
                    <w:jc w:val="both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751CC0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N.B. : Commandez-les </w:t>
                  </w:r>
                  <w:r w:rsidRPr="00751CC0">
                    <w:rPr>
                      <w:rFonts w:ascii="Comic Sans MS" w:hAnsi="Comic Sans MS" w:cs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avant le 21 juin 2019</w:t>
                  </w:r>
                  <w:r w:rsidRPr="00751CC0">
                    <w:rPr>
                      <w:rFonts w:ascii="Comic Sans MS" w:hAnsi="Comic Sans MS" w:cs="Comic Sans MS"/>
                      <w:b/>
                      <w:bCs/>
                      <w:color w:val="FF0000"/>
                      <w:sz w:val="24"/>
                      <w:szCs w:val="24"/>
                    </w:rPr>
                    <w:t>.</w:t>
                  </w:r>
                  <w:r w:rsidRPr="00751CC0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Au-delà, nous ne pourrons plus prendre les commandes en compte.</w:t>
                  </w:r>
                </w:p>
              </w:txbxContent>
            </v:textbox>
            <w10:wrap type="square"/>
          </v:shape>
        </w:pict>
      </w: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  <w:r>
        <w:rPr>
          <w:noProof/>
          <w:lang w:eastAsia="fr-FR"/>
        </w:rPr>
        <w:pict>
          <v:shape id="_x0000_s1036" type="#_x0000_t202" style="position:absolute;margin-left:29.25pt;margin-top:14.8pt;width:368.25pt;height:165.65pt;z-index:251660288;visibility:visible;mso-wrap-distance-top:3.6pt;mso-wrap-distance-bottom:3.6pt" stroked="f">
            <v:fill opacity="0"/>
            <v:textbox style="mso-next-textbox:#_x0000_s1036">
              <w:txbxContent>
                <w:p w:rsidR="00DA3AD4" w:rsidRPr="001F6B06" w:rsidRDefault="00DA3AD4" w:rsidP="006D4D5A">
                  <w:pPr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  <w:u w:val="single"/>
                    </w:rPr>
                  </w:pPr>
                  <w:r w:rsidRPr="001F6B06"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  <w:u w:val="single"/>
                    </w:rPr>
                    <w:t>Installat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  <w:u w:val="single"/>
                    </w:rPr>
                    <w:t>ion, tenue de stand, rangement</w:t>
                  </w:r>
                  <w:r w:rsidRPr="002B0A5A"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</w:rPr>
                    <w:t> :</w:t>
                  </w:r>
                </w:p>
                <w:p w:rsidR="00DA3AD4" w:rsidRPr="006D4D5A" w:rsidRDefault="00DA3AD4" w:rsidP="006D4D5A">
                  <w:pPr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6D4D5A"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Cochez un créneau horaire en fonction de vos disponibilités. </w:t>
                  </w:r>
                </w:p>
                <w:p w:rsidR="00DA3AD4" w:rsidRPr="002B0A5A" w:rsidRDefault="00DA3AD4" w:rsidP="003E24A3">
                  <w:pPr>
                    <w:tabs>
                      <w:tab w:val="left" w:pos="2552"/>
                      <w:tab w:val="left" w:pos="3261"/>
                      <w:tab w:val="left" w:pos="5670"/>
                    </w:tabs>
                    <w:spacing w:after="0"/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</w:pP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>Installer - 8h30 à 10h</w: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</w:r>
                  <w:r w:rsidRPr="00E84C33">
                    <w:rPr>
                      <w:rFonts w:ascii="Comic Sans MS" w:hAnsi="Comic Sans MS" w:cs="Comic Sans MS"/>
                      <w:noProof/>
                      <w:sz w:val="24"/>
                      <w:szCs w:val="24"/>
                      <w:lang w:eastAsia="fr-FR"/>
                    </w:rPr>
                    <w:pict>
                      <v:shape id="Image 27" o:spid="_x0000_i1030" type="#_x0000_t75" style="width:16.5pt;height:16.5pt;visibility:visible">
                        <v:imagedata r:id="rId6" o:title=""/>
                      </v:shape>
                    </w:pic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  <w:t>Stand–13h30-14h30</w: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</w:r>
                  <w:r w:rsidRPr="00E84C33">
                    <w:rPr>
                      <w:rFonts w:ascii="Comic Sans MS" w:hAnsi="Comic Sans MS" w:cs="Comic Sans MS"/>
                      <w:noProof/>
                      <w:sz w:val="24"/>
                      <w:szCs w:val="24"/>
                      <w:lang w:eastAsia="fr-FR"/>
                    </w:rPr>
                    <w:pict>
                      <v:shape id="Image 32" o:spid="_x0000_i1031" type="#_x0000_t75" style="width:16.5pt;height:16.5pt;visibility:visible">
                        <v:imagedata r:id="rId7" o:title=""/>
                      </v:shape>
                    </w:pict>
                  </w:r>
                </w:p>
                <w:p w:rsidR="00DA3AD4" w:rsidRPr="002B0A5A" w:rsidRDefault="00DA3AD4" w:rsidP="003E24A3">
                  <w:pPr>
                    <w:tabs>
                      <w:tab w:val="left" w:pos="2552"/>
                      <w:tab w:val="left" w:pos="3261"/>
                      <w:tab w:val="left" w:pos="5670"/>
                    </w:tabs>
                    <w:spacing w:after="0"/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</w:pP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>Stand – 11h30-12h30</w: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</w:r>
                  <w:r w:rsidRPr="00E84C33">
                    <w:rPr>
                      <w:rFonts w:ascii="Comic Sans MS" w:hAnsi="Comic Sans MS" w:cs="Comic Sans MS"/>
                      <w:noProof/>
                      <w:sz w:val="24"/>
                      <w:szCs w:val="24"/>
                      <w:lang w:eastAsia="fr-FR"/>
                    </w:rPr>
                    <w:pict>
                      <v:shape id="Image 30" o:spid="_x0000_i1032" type="#_x0000_t75" style="width:16.5pt;height:16.5pt;visibility:visible">
                        <v:imagedata r:id="rId8" o:title=""/>
                      </v:shape>
                    </w:pic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  <w:t>Rangement</w:t>
                  </w:r>
                  <w:r w:rsidRPr="002B0A5A">
                    <w:rPr>
                      <w:rFonts w:ascii="Comic Sans MS" w:hAnsi="Comic Sans MS" w:cs="Comic Sans MS"/>
                      <w:sz w:val="24"/>
                      <w:szCs w:val="24"/>
                      <w:lang w:val="en-GB"/>
                    </w:rPr>
                    <w:tab/>
                  </w:r>
                  <w:r w:rsidRPr="00E84C33">
                    <w:rPr>
                      <w:rFonts w:ascii="Comic Sans MS" w:hAnsi="Comic Sans MS" w:cs="Comic Sans MS"/>
                      <w:noProof/>
                      <w:sz w:val="24"/>
                      <w:szCs w:val="24"/>
                      <w:lang w:eastAsia="fr-FR"/>
                    </w:rPr>
                    <w:pict>
                      <v:shape id="Image 34" o:spid="_x0000_i1033" type="#_x0000_t75" style="width:16.5pt;height:16.5pt;visibility:visible">
                        <v:imagedata r:id="rId7" o:title=""/>
                      </v:shape>
                    </w:pict>
                  </w:r>
                </w:p>
                <w:p w:rsidR="00DA3AD4" w:rsidRDefault="00DA3AD4" w:rsidP="00944BB8">
                  <w:pPr>
                    <w:tabs>
                      <w:tab w:val="left" w:pos="2552"/>
                    </w:tabs>
                    <w:spacing w:after="0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944BB8">
                    <w:rPr>
                      <w:rFonts w:ascii="Comic Sans MS" w:hAnsi="Comic Sans MS" w:cs="Comic Sans MS"/>
                      <w:sz w:val="24"/>
                      <w:szCs w:val="24"/>
                    </w:rPr>
                    <w:t>Stand – 12h30-13h30</w:t>
                  </w:r>
                  <w:r w:rsidRPr="00944BB8">
                    <w:rPr>
                      <w:rFonts w:ascii="Comic Sans MS" w:hAnsi="Comic Sans MS" w:cs="Comic Sans MS"/>
                      <w:sz w:val="24"/>
                      <w:szCs w:val="24"/>
                    </w:rPr>
                    <w:tab/>
                  </w:r>
                  <w:r w:rsidRPr="00E84C33">
                    <w:rPr>
                      <w:rFonts w:ascii="Comic Sans MS" w:hAnsi="Comic Sans MS" w:cs="Comic Sans MS"/>
                      <w:noProof/>
                      <w:sz w:val="24"/>
                      <w:szCs w:val="24"/>
                      <w:lang w:eastAsia="fr-FR"/>
                    </w:rPr>
                    <w:pict>
                      <v:shape id="Image 31" o:spid="_x0000_i1034" type="#_x0000_t75" style="width:16.5pt;height:16.5pt;visibility:visible">
                        <v:imagedata r:id="rId8" o:title=""/>
                      </v:shape>
                    </w:pic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ab/>
                    <w:t>Merci !</w:t>
                  </w:r>
                </w:p>
                <w:p w:rsidR="00DA3AD4" w:rsidRPr="00944BB8" w:rsidRDefault="00DA3AD4" w:rsidP="00944BB8">
                  <w:pPr>
                    <w:tabs>
                      <w:tab w:val="left" w:pos="2552"/>
                    </w:tabs>
                    <w:spacing w:after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V</w:t>
                  </w:r>
                  <w:r w:rsidRPr="00C71FD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enez consulter le tableau d’inscription </w:t>
                  </w: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le jour J à l’accueil Schumania.</w:t>
                  </w:r>
                </w:p>
              </w:txbxContent>
            </v:textbox>
            <w10:wrap type="square"/>
          </v:shape>
        </w:pict>
      </w: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  <w:r>
        <w:rPr>
          <w:noProof/>
          <w:lang w:eastAsia="fr-FR"/>
        </w:rPr>
        <w:pict>
          <v:shape id="_x0000_s1037" type="#_x0000_t202" style="position:absolute;margin-left:27.75pt;margin-top:3.85pt;width:368.25pt;height:265.7pt;z-index:251658240;visibility:visible;mso-wrap-distance-top:3.6pt;mso-wrap-distance-bottom:3.6pt" stroked="f">
            <v:fill opacity="0"/>
            <v:textbox>
              <w:txbxContent>
                <w:p w:rsidR="00DA3AD4" w:rsidRPr="001F6B06" w:rsidRDefault="00DA3AD4" w:rsidP="0033311F">
                  <w:pPr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  <w:u w:val="single"/>
                    </w:rPr>
                    <w:t>Achat de tickets</w:t>
                  </w:r>
                  <w:r w:rsidRPr="002B0A5A">
                    <w:rPr>
                      <w:rFonts w:ascii="Comic Sans MS" w:hAnsi="Comic Sans MS" w:cs="Comic Sans MS"/>
                      <w:b/>
                      <w:bCs/>
                      <w:color w:val="9BBB59"/>
                      <w:sz w:val="32"/>
                      <w:szCs w:val="32"/>
                    </w:rPr>
                    <w:t> :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53"/>
                    <w:gridCol w:w="5103"/>
                    <w:gridCol w:w="1265"/>
                  </w:tblGrid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5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noProof/>
                            <w:color w:val="92D050"/>
                            <w:sz w:val="20"/>
                            <w:szCs w:val="20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b/>
                            <w:bCs/>
                            <w:sz w:val="20"/>
                            <w:szCs w:val="20"/>
                          </w:rPr>
                          <w:t xml:space="preserve">Prix 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b/>
                            <w:bCs/>
                            <w:noProof/>
                            <w:color w:val="92D050"/>
                            <w:sz w:val="20"/>
                            <w:szCs w:val="20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b/>
                            <w:bCs/>
                            <w:sz w:val="20"/>
                            <w:szCs w:val="20"/>
                          </w:rPr>
                          <w:t>Ticket / lot tickets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noProof/>
                            <w:color w:val="92D050"/>
                            <w:sz w:val="20"/>
                            <w:szCs w:val="20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b/>
                            <w:bCs/>
                            <w:sz w:val="20"/>
                            <w:szCs w:val="20"/>
                          </w:rPr>
                          <w:t>Nombre souhaité</w:t>
                        </w:r>
                      </w:p>
                    </w:tc>
                  </w:tr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5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center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1 €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Ticket  à l’unité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5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center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5 €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Lots de 6 tickets</w:t>
                        </w:r>
                      </w:p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(+1 ticket pour le</w:t>
                        </w:r>
                        <w:r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s adhérents – uniquement en pré</w:t>
                        </w: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vente)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5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center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10 €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Lots de 13 tickets</w:t>
                        </w: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br/>
                        </w: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(+2 tickets pour le</w:t>
                        </w:r>
                        <w:r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s adhérents – uniquement en pré</w:t>
                        </w: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vente)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5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center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20 €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Lots de 28 tickets </w:t>
                        </w:r>
                      </w:p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(+3 ticket</w:t>
                        </w:r>
                        <w:r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s</w:t>
                        </w: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 xml:space="preserve"> pour l</w:t>
                        </w:r>
                        <w:r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es adhérents– uniquement en pré</w:t>
                        </w:r>
                        <w:r w:rsidRPr="001F6B06">
                          <w:rPr>
                            <w:rFonts w:ascii="Comic Sans MS" w:hAnsi="Comic Sans MS" w:cs="Comic Sans MS"/>
                            <w:sz w:val="16"/>
                            <w:szCs w:val="16"/>
                          </w:rPr>
                          <w:t>vente)</w:t>
                        </w:r>
                      </w:p>
                    </w:tc>
                    <w:tc>
                      <w:tcPr>
                        <w:tcW w:w="1265" w:type="dxa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3AD4" w:rsidRPr="001F6B06">
                    <w:trPr>
                      <w:trHeight w:val="563"/>
                      <w:jc w:val="right"/>
                    </w:trPr>
                    <w:tc>
                      <w:tcPr>
                        <w:tcW w:w="7121" w:type="dxa"/>
                        <w:gridSpan w:val="3"/>
                        <w:vAlign w:val="center"/>
                      </w:tcPr>
                      <w:p w:rsidR="00DA3AD4" w:rsidRPr="001F6B06" w:rsidRDefault="00DA3AD4" w:rsidP="001F6B06">
                        <w:pPr>
                          <w:spacing w:after="0"/>
                          <w:jc w:val="righ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1F6B06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TOTAL en € ____________</w:t>
                        </w:r>
                      </w:p>
                    </w:tc>
                  </w:tr>
                </w:tbl>
                <w:p w:rsidR="00DA3AD4" w:rsidRPr="005C3B10" w:rsidRDefault="00DA3AD4" w:rsidP="0007062B">
                  <w:pPr>
                    <w:spacing w:after="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 w:rsidRPr="005C3B10">
                    <w:rPr>
                      <w:rFonts w:ascii="Comic Sans MS" w:hAnsi="Comic Sans MS" w:cs="Comic Sans MS"/>
                      <w:sz w:val="24"/>
                      <w:szCs w:val="24"/>
                    </w:rPr>
                    <w:t>Merci de joindre un chèque à l’ordre de SCHUMANIA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br/>
                    <w:t>les espèces ne sont pas acceptées pour la prévente.</w:t>
                  </w:r>
                </w:p>
              </w:txbxContent>
            </v:textbox>
            <w10:wrap type="square"/>
          </v:shape>
        </w:pict>
      </w: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</w:p>
    <w:p w:rsidR="00DA3AD4" w:rsidRDefault="00DA3AD4" w:rsidP="00905327">
      <w:pPr>
        <w:rPr>
          <w:sz w:val="20"/>
          <w:szCs w:val="20"/>
        </w:rPr>
      </w:pPr>
      <w:r>
        <w:rPr>
          <w:noProof/>
          <w:lang w:eastAsia="fr-FR"/>
        </w:rPr>
        <w:pict>
          <v:shape id="Zone de texte 15" o:spid="_x0000_s1038" type="#_x0000_t202" style="position:absolute;margin-left:390.5pt;margin-top:110.8pt;width:26.25pt;height:25.1pt;z-index:251653120;visibility:visible" filled="f" stroked="f" strokeweight=".5pt">
            <v:textbox>
              <w:txbxContent>
                <w:p w:rsidR="00DA3AD4" w:rsidRPr="001F6B06" w:rsidRDefault="00DA3AD4" w:rsidP="00C30752">
                  <w:pPr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</w:pPr>
                  <w:r w:rsidRPr="001F6B06"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6" o:spid="_x0000_s1039" type="#_x0000_t202" style="position:absolute;margin-left:-417.8pt;margin-top:110.8pt;width:26.25pt;height:25.1pt;z-index:251654144;visibility:visible" filled="f" stroked="f" strokeweight=".5pt">
            <v:textbox>
              <w:txbxContent>
                <w:p w:rsidR="00DA3AD4" w:rsidRPr="001F6B06" w:rsidRDefault="00DA3AD4" w:rsidP="00C30752">
                  <w:pPr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</w:pPr>
                  <w:r w:rsidRPr="001F6B06">
                    <w:rPr>
                      <w:rFonts w:ascii="Bookman Old Style" w:hAnsi="Bookman Old Style" w:cs="Bookman Old Style"/>
                      <w:color w:val="4F6228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sectPr w:rsidR="00DA3AD4" w:rsidSect="00801FB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HERMAN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4B6"/>
    <w:multiLevelType w:val="hybridMultilevel"/>
    <w:tmpl w:val="52C25698"/>
    <w:lvl w:ilvl="0" w:tplc="72A49B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586993"/>
    <w:multiLevelType w:val="hybridMultilevel"/>
    <w:tmpl w:val="FC3083DA"/>
    <w:lvl w:ilvl="0" w:tplc="C74E8F46">
      <w:start w:val="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247A93"/>
    <w:multiLevelType w:val="hybridMultilevel"/>
    <w:tmpl w:val="EE4A0D5C"/>
    <w:lvl w:ilvl="0" w:tplc="BD7834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7F3E96"/>
    <w:multiLevelType w:val="hybridMultilevel"/>
    <w:tmpl w:val="61DCC9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EC16D9"/>
    <w:multiLevelType w:val="hybridMultilevel"/>
    <w:tmpl w:val="21120744"/>
    <w:lvl w:ilvl="0" w:tplc="5986C974">
      <w:start w:val="6"/>
      <w:numFmt w:val="bullet"/>
      <w:lvlText w:val="-"/>
      <w:lvlJc w:val="left"/>
      <w:pPr>
        <w:ind w:left="1080" w:hanging="720"/>
      </w:pPr>
      <w:rPr>
        <w:rFonts w:ascii="AR HERMANN" w:eastAsia="Times New Roman" w:hAnsi="AR HERMAN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620707"/>
    <w:multiLevelType w:val="hybridMultilevel"/>
    <w:tmpl w:val="A156004E"/>
    <w:lvl w:ilvl="0" w:tplc="70CA8E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3F7838"/>
    <w:multiLevelType w:val="multilevel"/>
    <w:tmpl w:val="EE4A0D5C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27"/>
    <w:rsid w:val="00007D34"/>
    <w:rsid w:val="0002073F"/>
    <w:rsid w:val="00053F41"/>
    <w:rsid w:val="00056D06"/>
    <w:rsid w:val="0007062B"/>
    <w:rsid w:val="000855F5"/>
    <w:rsid w:val="000A5FC6"/>
    <w:rsid w:val="000E30C8"/>
    <w:rsid w:val="00122D49"/>
    <w:rsid w:val="00125A44"/>
    <w:rsid w:val="00143726"/>
    <w:rsid w:val="00157C08"/>
    <w:rsid w:val="001631C8"/>
    <w:rsid w:val="001B524A"/>
    <w:rsid w:val="001B656D"/>
    <w:rsid w:val="001F6B06"/>
    <w:rsid w:val="0028408C"/>
    <w:rsid w:val="002B0A5A"/>
    <w:rsid w:val="002B40FE"/>
    <w:rsid w:val="002D3B5A"/>
    <w:rsid w:val="002E69A4"/>
    <w:rsid w:val="00301B1F"/>
    <w:rsid w:val="0033311F"/>
    <w:rsid w:val="00346873"/>
    <w:rsid w:val="00375897"/>
    <w:rsid w:val="00377BBF"/>
    <w:rsid w:val="003833FF"/>
    <w:rsid w:val="003D6D84"/>
    <w:rsid w:val="003E24A3"/>
    <w:rsid w:val="003F5FC5"/>
    <w:rsid w:val="00404A52"/>
    <w:rsid w:val="00405DCD"/>
    <w:rsid w:val="00433231"/>
    <w:rsid w:val="0043484D"/>
    <w:rsid w:val="004521D3"/>
    <w:rsid w:val="00455F86"/>
    <w:rsid w:val="0046149F"/>
    <w:rsid w:val="00471592"/>
    <w:rsid w:val="004C0D21"/>
    <w:rsid w:val="004C16A3"/>
    <w:rsid w:val="00514876"/>
    <w:rsid w:val="00514B15"/>
    <w:rsid w:val="00531D07"/>
    <w:rsid w:val="00555F78"/>
    <w:rsid w:val="00562586"/>
    <w:rsid w:val="00563888"/>
    <w:rsid w:val="00567D0A"/>
    <w:rsid w:val="00570543"/>
    <w:rsid w:val="005758D9"/>
    <w:rsid w:val="00580413"/>
    <w:rsid w:val="00585F95"/>
    <w:rsid w:val="00594AC1"/>
    <w:rsid w:val="005B0E06"/>
    <w:rsid w:val="005C3B10"/>
    <w:rsid w:val="005D798F"/>
    <w:rsid w:val="005E05BA"/>
    <w:rsid w:val="005F7959"/>
    <w:rsid w:val="00605CE9"/>
    <w:rsid w:val="006301E9"/>
    <w:rsid w:val="00647870"/>
    <w:rsid w:val="006744A7"/>
    <w:rsid w:val="006764D7"/>
    <w:rsid w:val="00680699"/>
    <w:rsid w:val="006939A8"/>
    <w:rsid w:val="006A017B"/>
    <w:rsid w:val="006A4D53"/>
    <w:rsid w:val="006B234A"/>
    <w:rsid w:val="006B4477"/>
    <w:rsid w:val="006D4D5A"/>
    <w:rsid w:val="0070479A"/>
    <w:rsid w:val="00746BE1"/>
    <w:rsid w:val="00751CC0"/>
    <w:rsid w:val="00752E1E"/>
    <w:rsid w:val="00761D30"/>
    <w:rsid w:val="00771A0A"/>
    <w:rsid w:val="007A7180"/>
    <w:rsid w:val="007E28A7"/>
    <w:rsid w:val="007F0241"/>
    <w:rsid w:val="00800C38"/>
    <w:rsid w:val="00801FBA"/>
    <w:rsid w:val="00802486"/>
    <w:rsid w:val="00812638"/>
    <w:rsid w:val="00817356"/>
    <w:rsid w:val="00860D7D"/>
    <w:rsid w:val="00864C16"/>
    <w:rsid w:val="00905327"/>
    <w:rsid w:val="0091470B"/>
    <w:rsid w:val="00931ED3"/>
    <w:rsid w:val="00944BB8"/>
    <w:rsid w:val="0095158B"/>
    <w:rsid w:val="009619CF"/>
    <w:rsid w:val="00962073"/>
    <w:rsid w:val="0096307D"/>
    <w:rsid w:val="00965C03"/>
    <w:rsid w:val="00980F77"/>
    <w:rsid w:val="009977AD"/>
    <w:rsid w:val="009A077D"/>
    <w:rsid w:val="009B45EC"/>
    <w:rsid w:val="009C620D"/>
    <w:rsid w:val="009D3F9E"/>
    <w:rsid w:val="009F5AA1"/>
    <w:rsid w:val="00A16F31"/>
    <w:rsid w:val="00A2545E"/>
    <w:rsid w:val="00A31DCE"/>
    <w:rsid w:val="00A51A44"/>
    <w:rsid w:val="00A53E80"/>
    <w:rsid w:val="00A72ECD"/>
    <w:rsid w:val="00A949A9"/>
    <w:rsid w:val="00AA3AD6"/>
    <w:rsid w:val="00AD1182"/>
    <w:rsid w:val="00AD5C33"/>
    <w:rsid w:val="00B255E2"/>
    <w:rsid w:val="00B31AB7"/>
    <w:rsid w:val="00B410F2"/>
    <w:rsid w:val="00B4707B"/>
    <w:rsid w:val="00B52BA3"/>
    <w:rsid w:val="00B53DBD"/>
    <w:rsid w:val="00B54372"/>
    <w:rsid w:val="00B644D3"/>
    <w:rsid w:val="00BB5217"/>
    <w:rsid w:val="00BF75E2"/>
    <w:rsid w:val="00C30752"/>
    <w:rsid w:val="00C332FA"/>
    <w:rsid w:val="00C40D7A"/>
    <w:rsid w:val="00C46D3F"/>
    <w:rsid w:val="00C566DE"/>
    <w:rsid w:val="00C71FD7"/>
    <w:rsid w:val="00C74391"/>
    <w:rsid w:val="00C83EFC"/>
    <w:rsid w:val="00C84F48"/>
    <w:rsid w:val="00CB7930"/>
    <w:rsid w:val="00CD7837"/>
    <w:rsid w:val="00D4614B"/>
    <w:rsid w:val="00D72286"/>
    <w:rsid w:val="00DA3AD4"/>
    <w:rsid w:val="00DA3DB4"/>
    <w:rsid w:val="00DA481B"/>
    <w:rsid w:val="00DB087D"/>
    <w:rsid w:val="00E33024"/>
    <w:rsid w:val="00E84C33"/>
    <w:rsid w:val="00EA19F0"/>
    <w:rsid w:val="00F411D7"/>
    <w:rsid w:val="00F45936"/>
    <w:rsid w:val="00F91DF2"/>
    <w:rsid w:val="00FB6325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3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1D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4D53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BF75E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SKOROBULATOVA N</dc:creator>
  <cp:keywords/>
  <dc:description/>
  <cp:lastModifiedBy>Jennifer BOUVIER</cp:lastModifiedBy>
  <cp:revision>8</cp:revision>
  <cp:lastPrinted>2019-05-17T16:50:00Z</cp:lastPrinted>
  <dcterms:created xsi:type="dcterms:W3CDTF">2018-05-29T16:39:00Z</dcterms:created>
  <dcterms:modified xsi:type="dcterms:W3CDTF">2019-05-17T16:57:00Z</dcterms:modified>
</cp:coreProperties>
</file>